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3E6" w:rsidRPr="00BA0BF6" w:rsidRDefault="00BA0BF6" w:rsidP="00BA0BF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A0BF6">
        <w:rPr>
          <w:rFonts w:ascii="Times New Roman" w:hAnsi="Times New Roman" w:cs="Times New Roman"/>
          <w:sz w:val="28"/>
          <w:szCs w:val="28"/>
        </w:rPr>
        <w:t>Школьная форма</w:t>
      </w:r>
    </w:p>
    <w:p w:rsidR="00BA0BF6" w:rsidRPr="00BA0BF6" w:rsidRDefault="00BA0BF6" w:rsidP="00BA0BF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0BF6">
        <w:rPr>
          <w:rFonts w:ascii="Times New Roman" w:hAnsi="Times New Roman" w:cs="Times New Roman"/>
          <w:sz w:val="28"/>
          <w:szCs w:val="28"/>
        </w:rPr>
        <w:t>Форма одежды:</w:t>
      </w:r>
    </w:p>
    <w:p w:rsidR="00BA0BF6" w:rsidRPr="00BA0BF6" w:rsidRDefault="00BA0BF6" w:rsidP="00BA0BF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0BF6">
        <w:rPr>
          <w:rFonts w:ascii="Times New Roman" w:hAnsi="Times New Roman" w:cs="Times New Roman"/>
          <w:sz w:val="28"/>
          <w:szCs w:val="28"/>
        </w:rPr>
        <w:t xml:space="preserve">Девочки, </w:t>
      </w:r>
      <w:proofErr w:type="gramStart"/>
      <w:r w:rsidRPr="00BA0BF6">
        <w:rPr>
          <w:rFonts w:ascii="Times New Roman" w:hAnsi="Times New Roman" w:cs="Times New Roman"/>
          <w:sz w:val="28"/>
          <w:szCs w:val="28"/>
        </w:rPr>
        <w:t>девушки-строгий</w:t>
      </w:r>
      <w:proofErr w:type="gramEnd"/>
      <w:r w:rsidRPr="00BA0BF6">
        <w:rPr>
          <w:rFonts w:ascii="Times New Roman" w:hAnsi="Times New Roman" w:cs="Times New Roman"/>
          <w:sz w:val="28"/>
          <w:szCs w:val="28"/>
        </w:rPr>
        <w:t xml:space="preserve"> костюм классического стиля из т</w:t>
      </w:r>
      <w:r w:rsidR="00A54B9D">
        <w:rPr>
          <w:rFonts w:ascii="Times New Roman" w:hAnsi="Times New Roman" w:cs="Times New Roman"/>
          <w:sz w:val="28"/>
          <w:szCs w:val="28"/>
        </w:rPr>
        <w:t>ка</w:t>
      </w:r>
      <w:bookmarkStart w:id="0" w:name="_GoBack"/>
      <w:bookmarkEnd w:id="0"/>
      <w:r w:rsidRPr="00BA0BF6">
        <w:rPr>
          <w:rFonts w:ascii="Times New Roman" w:hAnsi="Times New Roman" w:cs="Times New Roman"/>
          <w:sz w:val="28"/>
          <w:szCs w:val="28"/>
        </w:rPr>
        <w:t>ни одного цвета, юбка, брюки строгого покроя, блуза, кофта, пуловер должны соответствовать костюму (не допускается сочетание трех цветов)</w:t>
      </w:r>
    </w:p>
    <w:p w:rsidR="00BA0BF6" w:rsidRPr="00BA0BF6" w:rsidRDefault="00BA0BF6" w:rsidP="00BA0BF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0BF6">
        <w:rPr>
          <w:rFonts w:ascii="Times New Roman" w:hAnsi="Times New Roman" w:cs="Times New Roman"/>
          <w:sz w:val="28"/>
          <w:szCs w:val="28"/>
        </w:rPr>
        <w:t>Мальчики, юнош</w:t>
      </w:r>
      <w:proofErr w:type="gramStart"/>
      <w:r w:rsidRPr="00BA0BF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A54B9D">
        <w:rPr>
          <w:rFonts w:ascii="Times New Roman" w:hAnsi="Times New Roman" w:cs="Times New Roman"/>
          <w:sz w:val="28"/>
          <w:szCs w:val="28"/>
        </w:rPr>
        <w:t xml:space="preserve"> </w:t>
      </w:r>
      <w:r w:rsidRPr="00BA0BF6">
        <w:rPr>
          <w:rFonts w:ascii="Times New Roman" w:hAnsi="Times New Roman" w:cs="Times New Roman"/>
          <w:sz w:val="28"/>
          <w:szCs w:val="28"/>
        </w:rPr>
        <w:t>строгий костюм классического стиля (тройка).</w:t>
      </w:r>
      <w:r w:rsidR="00A54B9D">
        <w:rPr>
          <w:rFonts w:ascii="Times New Roman" w:hAnsi="Times New Roman" w:cs="Times New Roman"/>
          <w:sz w:val="28"/>
          <w:szCs w:val="28"/>
        </w:rPr>
        <w:t xml:space="preserve"> </w:t>
      </w:r>
      <w:r w:rsidRPr="00BA0BF6">
        <w:rPr>
          <w:rFonts w:ascii="Times New Roman" w:hAnsi="Times New Roman" w:cs="Times New Roman"/>
          <w:sz w:val="28"/>
          <w:szCs w:val="28"/>
        </w:rPr>
        <w:t>Допускается носить пуловер, свитер темных тонов (сочетание не более трех цветов</w:t>
      </w:r>
      <w:proofErr w:type="gramStart"/>
      <w:r w:rsidRPr="00BA0BF6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BA0BF6">
        <w:rPr>
          <w:rFonts w:ascii="Times New Roman" w:hAnsi="Times New Roman" w:cs="Times New Roman"/>
          <w:sz w:val="28"/>
          <w:szCs w:val="28"/>
        </w:rPr>
        <w:t>орочки, толстовки постельных тонов.</w:t>
      </w:r>
    </w:p>
    <w:p w:rsidR="00BA0BF6" w:rsidRPr="00BA0BF6" w:rsidRDefault="00BA0BF6" w:rsidP="00BA0BF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0BF6">
        <w:rPr>
          <w:rFonts w:ascii="Times New Roman" w:hAnsi="Times New Roman" w:cs="Times New Roman"/>
          <w:sz w:val="28"/>
          <w:szCs w:val="28"/>
        </w:rPr>
        <w:t>Цветовая гамма:</w:t>
      </w:r>
    </w:p>
    <w:p w:rsidR="00BA0BF6" w:rsidRPr="00BA0BF6" w:rsidRDefault="00BA0BF6" w:rsidP="00BA0BF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0BF6">
        <w:rPr>
          <w:rFonts w:ascii="Times New Roman" w:hAnsi="Times New Roman" w:cs="Times New Roman"/>
          <w:sz w:val="28"/>
          <w:szCs w:val="28"/>
        </w:rPr>
        <w:t>Начальная школ</w:t>
      </w:r>
      <w:proofErr w:type="gramStart"/>
      <w:r w:rsidRPr="00BA0BF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A0BF6">
        <w:rPr>
          <w:rFonts w:ascii="Times New Roman" w:hAnsi="Times New Roman" w:cs="Times New Roman"/>
          <w:sz w:val="28"/>
          <w:szCs w:val="28"/>
        </w:rPr>
        <w:t xml:space="preserve"> форма синего цвета</w:t>
      </w:r>
    </w:p>
    <w:p w:rsidR="00A54B9D" w:rsidRDefault="00BA0BF6" w:rsidP="00BA0BF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0BF6">
        <w:rPr>
          <w:rFonts w:ascii="Times New Roman" w:hAnsi="Times New Roman" w:cs="Times New Roman"/>
          <w:sz w:val="28"/>
          <w:szCs w:val="28"/>
        </w:rPr>
        <w:t>Среднее и старшее звено</w:t>
      </w:r>
      <w:r w:rsidR="00A54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0BF6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BA0BF6">
        <w:rPr>
          <w:rFonts w:ascii="Times New Roman" w:hAnsi="Times New Roman" w:cs="Times New Roman"/>
          <w:sz w:val="28"/>
          <w:szCs w:val="28"/>
        </w:rPr>
        <w:t>иняя или серая</w:t>
      </w:r>
      <w:r w:rsidR="00A54B9D">
        <w:rPr>
          <w:rFonts w:ascii="Times New Roman" w:hAnsi="Times New Roman" w:cs="Times New Roman"/>
          <w:sz w:val="28"/>
          <w:szCs w:val="28"/>
        </w:rPr>
        <w:t xml:space="preserve"> форма</w:t>
      </w:r>
      <w:r w:rsidRPr="00BA0BF6">
        <w:rPr>
          <w:rFonts w:ascii="Times New Roman" w:hAnsi="Times New Roman" w:cs="Times New Roman"/>
          <w:sz w:val="28"/>
          <w:szCs w:val="28"/>
        </w:rPr>
        <w:t xml:space="preserve"> (единый цвет должен </w:t>
      </w:r>
    </w:p>
    <w:p w:rsidR="00BA0BF6" w:rsidRDefault="00BA0BF6" w:rsidP="00BA0BF6">
      <w:pPr>
        <w:ind w:firstLine="709"/>
      </w:pPr>
      <w:r w:rsidRPr="00BA0BF6">
        <w:rPr>
          <w:rFonts w:ascii="Times New Roman" w:hAnsi="Times New Roman" w:cs="Times New Roman"/>
          <w:sz w:val="28"/>
          <w:szCs w:val="28"/>
        </w:rPr>
        <w:t>быть у всего класса</w:t>
      </w:r>
      <w:r>
        <w:t>)</w:t>
      </w:r>
      <w:r w:rsidR="00A54B9D">
        <w:t>.</w:t>
      </w:r>
      <w:r w:rsidR="00A54B9D">
        <w:rPr>
          <w:noProof/>
          <w:lang w:eastAsia="ru-RU"/>
        </w:rPr>
        <w:drawing>
          <wp:inline distT="0" distB="0" distL="0" distR="0">
            <wp:extent cx="4048125" cy="3581400"/>
            <wp:effectExtent l="0" t="0" r="0" b="0"/>
            <wp:docPr id="1" name="Рисунок 1" descr="C:\Users\Школа №103\Desktop\shkolnaja_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103\Desktop\shkolnaja_form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0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C4"/>
    <w:rsid w:val="004153E6"/>
    <w:rsid w:val="00A54B9D"/>
    <w:rsid w:val="00B273C4"/>
    <w:rsid w:val="00BA0BF6"/>
    <w:rsid w:val="00FA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№103</dc:creator>
  <cp:keywords/>
  <dc:description/>
  <cp:lastModifiedBy>Школа №103</cp:lastModifiedBy>
  <cp:revision>2</cp:revision>
  <dcterms:created xsi:type="dcterms:W3CDTF">2017-07-19T09:04:00Z</dcterms:created>
  <dcterms:modified xsi:type="dcterms:W3CDTF">2017-07-19T09:38:00Z</dcterms:modified>
</cp:coreProperties>
</file>